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04" w:rsidRPr="007E13FE" w:rsidRDefault="00AA73E8" w:rsidP="007E13FE">
      <w:pPr>
        <w:rPr>
          <w:rFonts w:ascii="HGP明朝E" w:eastAsia="HGP明朝E" w:hAnsi="HGP明朝E"/>
          <w:sz w:val="28"/>
          <w:szCs w:val="28"/>
        </w:rPr>
      </w:pPr>
      <w:r w:rsidRPr="007E13FE">
        <w:rPr>
          <w:rFonts w:ascii="HGP明朝E" w:eastAsia="HGP明朝E" w:hAnsi="HGP明朝E" w:hint="eastAsia"/>
          <w:sz w:val="28"/>
          <w:szCs w:val="28"/>
        </w:rPr>
        <w:t>賛同署名について</w:t>
      </w:r>
      <w:r w:rsidR="00BF4AD3" w:rsidRPr="007E13FE">
        <w:rPr>
          <w:rFonts w:ascii="HGP明朝E" w:eastAsia="HGP明朝E" w:hAnsi="HGP明朝E" w:hint="eastAsia"/>
          <w:sz w:val="28"/>
          <w:szCs w:val="28"/>
        </w:rPr>
        <w:t>の</w:t>
      </w:r>
      <w:r w:rsidR="00FD2505">
        <w:rPr>
          <w:rFonts w:ascii="HGP明朝E" w:eastAsia="HGP明朝E" w:hAnsi="HGP明朝E" w:hint="eastAsia"/>
          <w:sz w:val="28"/>
          <w:szCs w:val="28"/>
        </w:rPr>
        <w:t>コメント</w:t>
      </w:r>
    </w:p>
    <w:p w:rsidR="00AA73E8" w:rsidRDefault="00AA73E8"/>
    <w:p w:rsidR="007E13FE" w:rsidRPr="007E13FE" w:rsidRDefault="007E13FE" w:rsidP="007E13FE">
      <w:pPr>
        <w:ind w:leftChars="200" w:left="420" w:firstLineChars="1800" w:firstLine="3780"/>
        <w:rPr>
          <w:szCs w:val="21"/>
        </w:rPr>
      </w:pPr>
      <w:r w:rsidRPr="007E13FE">
        <w:rPr>
          <w:rFonts w:hint="eastAsia"/>
          <w:szCs w:val="21"/>
        </w:rPr>
        <w:t>宮澤・レーン事件を考える会事務局</w:t>
      </w:r>
    </w:p>
    <w:p w:rsidR="007E13FE" w:rsidRDefault="007E13FE">
      <w:pPr>
        <w:rPr>
          <w:szCs w:val="21"/>
        </w:rPr>
      </w:pPr>
    </w:p>
    <w:p w:rsidR="00A22DC9" w:rsidRPr="007E13FE" w:rsidRDefault="00A22DC9">
      <w:pPr>
        <w:rPr>
          <w:szCs w:val="21"/>
        </w:rPr>
      </w:pPr>
    </w:p>
    <w:p w:rsidR="00AA73E8" w:rsidRPr="00A22DC9" w:rsidRDefault="00AA73E8" w:rsidP="00AA73E8">
      <w:pPr>
        <w:ind w:left="420" w:hangingChars="200" w:hanging="420"/>
        <w:rPr>
          <w:szCs w:val="21"/>
        </w:rPr>
      </w:pPr>
      <w:r w:rsidRPr="00A22DC9">
        <w:rPr>
          <w:rFonts w:hint="eastAsia"/>
          <w:szCs w:val="21"/>
        </w:rPr>
        <w:t>１．北海道大学への要請を６月</w:t>
      </w:r>
      <w:r w:rsidR="007E13FE" w:rsidRPr="00A22DC9">
        <w:rPr>
          <w:rFonts w:hint="eastAsia"/>
          <w:szCs w:val="21"/>
        </w:rPr>
        <w:t>の</w:t>
      </w:r>
      <w:r w:rsidRPr="00A22DC9">
        <w:rPr>
          <w:rFonts w:hint="eastAsia"/>
          <w:szCs w:val="21"/>
        </w:rPr>
        <w:t>幹事会で確認（要請文と</w:t>
      </w:r>
      <w:r w:rsidR="003D2A9E" w:rsidRPr="00A22DC9">
        <w:rPr>
          <w:rFonts w:hint="eastAsia"/>
          <w:szCs w:val="21"/>
        </w:rPr>
        <w:t>賛同依頼等）し、７月</w:t>
      </w:r>
      <w:r w:rsidR="007E13FE" w:rsidRPr="00A22DC9">
        <w:rPr>
          <w:rFonts w:hint="eastAsia"/>
          <w:szCs w:val="21"/>
        </w:rPr>
        <w:t>1</w:t>
      </w:r>
      <w:r w:rsidR="007E13FE" w:rsidRPr="00A22DC9">
        <w:rPr>
          <w:szCs w:val="21"/>
        </w:rPr>
        <w:t>6</w:t>
      </w:r>
      <w:r w:rsidR="003D2A9E" w:rsidRPr="00A22DC9">
        <w:rPr>
          <w:rFonts w:hint="eastAsia"/>
          <w:szCs w:val="21"/>
        </w:rPr>
        <w:t>日の「レーン夫妻を語る集い</w:t>
      </w:r>
      <w:r w:rsidR="0026445A">
        <w:rPr>
          <w:rFonts w:hint="eastAsia"/>
          <w:szCs w:val="21"/>
        </w:rPr>
        <w:t>」</w:t>
      </w:r>
      <w:r w:rsidR="003D2A9E" w:rsidRPr="00A22DC9">
        <w:rPr>
          <w:rFonts w:hint="eastAsia"/>
          <w:szCs w:val="21"/>
        </w:rPr>
        <w:t>で参加の方々に要請趣旨を説明し</w:t>
      </w:r>
      <w:r w:rsidRPr="00A22DC9">
        <w:rPr>
          <w:rFonts w:hint="eastAsia"/>
          <w:szCs w:val="21"/>
        </w:rPr>
        <w:t>つつ、賛同署名の集約に入りました。わずか</w:t>
      </w:r>
      <w:r w:rsidR="003D2A9E" w:rsidRPr="00A22DC9">
        <w:rPr>
          <w:rFonts w:hint="eastAsia"/>
          <w:szCs w:val="21"/>
        </w:rPr>
        <w:t>２か月足らずで５００筆に近い</w:t>
      </w:r>
      <w:r w:rsidR="001A5AF8" w:rsidRPr="00A22DC9">
        <w:rPr>
          <w:rFonts w:hint="eastAsia"/>
          <w:szCs w:val="21"/>
        </w:rPr>
        <w:t>賛同署名が寄せられ</w:t>
      </w:r>
      <w:r w:rsidR="003D2A9E" w:rsidRPr="00A22DC9">
        <w:rPr>
          <w:rFonts w:hint="eastAsia"/>
          <w:szCs w:val="21"/>
        </w:rPr>
        <w:t>ており、うち一言を記載してくれた方は２５０名を越えてい</w:t>
      </w:r>
      <w:r w:rsidR="001A5AF8" w:rsidRPr="00A22DC9">
        <w:rPr>
          <w:rFonts w:hint="eastAsia"/>
          <w:szCs w:val="21"/>
        </w:rPr>
        <w:t>ます。</w:t>
      </w:r>
    </w:p>
    <w:p w:rsidR="001A5AF8" w:rsidRPr="00A22DC9" w:rsidRDefault="001A5AF8" w:rsidP="00AA73E8">
      <w:pPr>
        <w:ind w:left="420" w:hangingChars="200" w:hanging="420"/>
        <w:rPr>
          <w:szCs w:val="21"/>
        </w:rPr>
      </w:pPr>
      <w:r w:rsidRPr="00A22DC9">
        <w:rPr>
          <w:rFonts w:hint="eastAsia"/>
          <w:szCs w:val="21"/>
        </w:rPr>
        <w:t>２．署名の方の住所地は、道内・札幌中心ですが、府県の</w:t>
      </w:r>
      <w:r w:rsidR="003D2A9E" w:rsidRPr="00A22DC9">
        <w:rPr>
          <w:rFonts w:hint="eastAsia"/>
          <w:szCs w:val="21"/>
        </w:rPr>
        <w:t>各地から</w:t>
      </w:r>
      <w:r w:rsidRPr="00A22DC9">
        <w:rPr>
          <w:rFonts w:hint="eastAsia"/>
          <w:szCs w:val="21"/>
        </w:rPr>
        <w:t>広く寄せられています。</w:t>
      </w:r>
    </w:p>
    <w:p w:rsidR="004F342F" w:rsidRPr="00A22DC9" w:rsidRDefault="003D2A9E" w:rsidP="00AA73E8">
      <w:pPr>
        <w:ind w:left="420" w:hangingChars="200" w:hanging="420"/>
        <w:rPr>
          <w:szCs w:val="21"/>
        </w:rPr>
      </w:pPr>
      <w:r w:rsidRPr="00A22DC9">
        <w:rPr>
          <w:rFonts w:hint="eastAsia"/>
          <w:szCs w:val="21"/>
        </w:rPr>
        <w:t>３．北大関係の教官</w:t>
      </w:r>
      <w:r w:rsidR="001A5AF8" w:rsidRPr="00A22DC9">
        <w:rPr>
          <w:rFonts w:hint="eastAsia"/>
          <w:szCs w:val="21"/>
        </w:rPr>
        <w:t>や、卒業生が大変</w:t>
      </w:r>
      <w:r w:rsidR="007E13FE" w:rsidRPr="00A22DC9">
        <w:rPr>
          <w:rFonts w:hint="eastAsia"/>
          <w:szCs w:val="21"/>
        </w:rPr>
        <w:t>多く</w:t>
      </w:r>
      <w:r w:rsidR="00D15128" w:rsidRPr="00A22DC9">
        <w:rPr>
          <w:rFonts w:hint="eastAsia"/>
          <w:szCs w:val="21"/>
        </w:rPr>
        <w:t>（北大関係の記載をしていない方も多い）</w:t>
      </w:r>
      <w:r w:rsidR="001A5AF8" w:rsidRPr="00A22DC9">
        <w:rPr>
          <w:rFonts w:hint="eastAsia"/>
          <w:szCs w:val="21"/>
        </w:rPr>
        <w:t>なってい</w:t>
      </w:r>
      <w:r w:rsidR="004F342F" w:rsidRPr="00A22DC9">
        <w:rPr>
          <w:rFonts w:hint="eastAsia"/>
          <w:szCs w:val="21"/>
        </w:rPr>
        <w:t>ることは、</w:t>
      </w:r>
      <w:r w:rsidR="00D15128" w:rsidRPr="00A22DC9">
        <w:rPr>
          <w:rFonts w:hint="eastAsia"/>
          <w:szCs w:val="21"/>
        </w:rPr>
        <w:t>北大の歴史に関わる事件から当然と言えますが</w:t>
      </w:r>
      <w:r w:rsidR="004F342F" w:rsidRPr="00A22DC9">
        <w:rPr>
          <w:rFonts w:hint="eastAsia"/>
          <w:szCs w:val="21"/>
        </w:rPr>
        <w:t>、</w:t>
      </w:r>
      <w:r w:rsidR="00D15128" w:rsidRPr="00A22DC9">
        <w:rPr>
          <w:rFonts w:hint="eastAsia"/>
          <w:szCs w:val="21"/>
        </w:rPr>
        <w:t>同時に</w:t>
      </w:r>
      <w:r w:rsidR="004F342F" w:rsidRPr="00A22DC9">
        <w:rPr>
          <w:rFonts w:hint="eastAsia"/>
          <w:szCs w:val="21"/>
        </w:rPr>
        <w:t>また賛同はそれ以上の</w:t>
      </w:r>
      <w:r w:rsidR="00D15128" w:rsidRPr="00A22DC9">
        <w:rPr>
          <w:rFonts w:hint="eastAsia"/>
          <w:szCs w:val="21"/>
        </w:rPr>
        <w:t>市民的</w:t>
      </w:r>
      <w:r w:rsidR="004F342F" w:rsidRPr="00A22DC9">
        <w:rPr>
          <w:rFonts w:hint="eastAsia"/>
          <w:szCs w:val="21"/>
        </w:rPr>
        <w:t>広がりも持っているといえます。</w:t>
      </w:r>
    </w:p>
    <w:p w:rsidR="004F342F" w:rsidRPr="00A22DC9" w:rsidRDefault="00D15128" w:rsidP="00AA73E8">
      <w:pPr>
        <w:ind w:left="420" w:hangingChars="200" w:hanging="420"/>
        <w:rPr>
          <w:szCs w:val="21"/>
        </w:rPr>
      </w:pPr>
      <w:r w:rsidRPr="00A22DC9">
        <w:rPr>
          <w:rFonts w:hint="eastAsia"/>
          <w:szCs w:val="21"/>
        </w:rPr>
        <w:t>４．北光教会やカトリックの関係者の賛同も、レーン夫妻に関わる事件の成り立ち</w:t>
      </w:r>
      <w:r w:rsidR="004F342F" w:rsidRPr="00A22DC9">
        <w:rPr>
          <w:rFonts w:hint="eastAsia"/>
          <w:szCs w:val="21"/>
        </w:rPr>
        <w:t>を物語っています。</w:t>
      </w:r>
    </w:p>
    <w:p w:rsidR="004F342F" w:rsidRPr="00A22DC9" w:rsidRDefault="00D15128" w:rsidP="00AA73E8">
      <w:pPr>
        <w:ind w:left="420" w:hangingChars="200" w:hanging="420"/>
        <w:rPr>
          <w:szCs w:val="21"/>
        </w:rPr>
      </w:pPr>
      <w:r w:rsidRPr="00A22DC9">
        <w:rPr>
          <w:rFonts w:hint="eastAsia"/>
          <w:szCs w:val="21"/>
        </w:rPr>
        <w:t>５．北大に再任用後は、事件を語らな</w:t>
      </w:r>
      <w:r w:rsidR="0026445A">
        <w:rPr>
          <w:rFonts w:hint="eastAsia"/>
          <w:szCs w:val="21"/>
        </w:rPr>
        <w:t>か</w:t>
      </w:r>
      <w:r w:rsidRPr="00A22DC9">
        <w:rPr>
          <w:rFonts w:hint="eastAsia"/>
          <w:szCs w:val="21"/>
        </w:rPr>
        <w:t>ったレーン夫妻でしたが、</w:t>
      </w:r>
      <w:r w:rsidR="004F342F" w:rsidRPr="00A22DC9">
        <w:rPr>
          <w:rFonts w:hint="eastAsia"/>
          <w:szCs w:val="21"/>
        </w:rPr>
        <w:t>直接の教え子や、謦咳に接した方々の賛同も多く、私どもの事件の発掘、集い開催、冊子発行で初めて事件を知った方もいらっしゃいます。</w:t>
      </w:r>
    </w:p>
    <w:p w:rsidR="004F342F" w:rsidRPr="00A22DC9" w:rsidRDefault="004F342F" w:rsidP="00AA73E8">
      <w:pPr>
        <w:ind w:left="420" w:hangingChars="200" w:hanging="420"/>
        <w:rPr>
          <w:szCs w:val="21"/>
        </w:rPr>
      </w:pPr>
      <w:r w:rsidRPr="00A22DC9">
        <w:rPr>
          <w:rFonts w:hint="eastAsia"/>
          <w:szCs w:val="21"/>
        </w:rPr>
        <w:t>６．</w:t>
      </w:r>
      <w:r w:rsidR="006B1796" w:rsidRPr="00A22DC9">
        <w:rPr>
          <w:rFonts w:hint="eastAsia"/>
          <w:szCs w:val="21"/>
        </w:rPr>
        <w:t>北大総合博物館での特別展を見て、事件を</w:t>
      </w:r>
      <w:r w:rsidR="006D7E64" w:rsidRPr="00A22DC9">
        <w:rPr>
          <w:rFonts w:hint="eastAsia"/>
          <w:szCs w:val="21"/>
        </w:rPr>
        <w:t>初めて</w:t>
      </w:r>
      <w:r w:rsidR="006B1796" w:rsidRPr="00A22DC9">
        <w:rPr>
          <w:rFonts w:hint="eastAsia"/>
          <w:szCs w:val="21"/>
        </w:rPr>
        <w:t>知った</w:t>
      </w:r>
      <w:r w:rsidR="006D7E64" w:rsidRPr="00A22DC9">
        <w:rPr>
          <w:rFonts w:hint="eastAsia"/>
          <w:szCs w:val="21"/>
        </w:rPr>
        <w:t>と思われる</w:t>
      </w:r>
      <w:r w:rsidR="006B1796" w:rsidRPr="00A22DC9">
        <w:rPr>
          <w:rFonts w:hint="eastAsia"/>
          <w:szCs w:val="21"/>
        </w:rPr>
        <w:t>方も、賛同を寄せています。</w:t>
      </w:r>
    </w:p>
    <w:p w:rsidR="00D15128" w:rsidRPr="00A22DC9" w:rsidRDefault="006B1796" w:rsidP="00603961">
      <w:pPr>
        <w:ind w:left="420" w:hangingChars="200" w:hanging="420"/>
        <w:rPr>
          <w:szCs w:val="21"/>
        </w:rPr>
      </w:pPr>
      <w:r w:rsidRPr="00A22DC9">
        <w:rPr>
          <w:rFonts w:hint="eastAsia"/>
          <w:szCs w:val="21"/>
        </w:rPr>
        <w:t>７．</w:t>
      </w:r>
      <w:r w:rsidR="006D7E64" w:rsidRPr="00A22DC9">
        <w:rPr>
          <w:rFonts w:hint="eastAsia"/>
          <w:szCs w:val="21"/>
        </w:rPr>
        <w:t>一言の内容をここで再述、詳述は不要と思いますが、宮澤・</w:t>
      </w:r>
      <w:r w:rsidR="00D15128" w:rsidRPr="00A22DC9">
        <w:rPr>
          <w:rFonts w:hint="eastAsia"/>
          <w:szCs w:val="21"/>
        </w:rPr>
        <w:t>レーン事件は冤罪としての（＝国家犯罪）認識に触れている文章もあります。しかし、</w:t>
      </w:r>
      <w:r w:rsidR="006D7E64" w:rsidRPr="00A22DC9">
        <w:rPr>
          <w:rFonts w:hint="eastAsia"/>
          <w:szCs w:val="21"/>
        </w:rPr>
        <w:t>それ以上に史実＝歴史的事実を踏まえ、事件を風化させないで語り継ぐ</w:t>
      </w:r>
      <w:r w:rsidR="00D15128" w:rsidRPr="00A22DC9">
        <w:rPr>
          <w:rFonts w:hint="eastAsia"/>
          <w:szCs w:val="21"/>
        </w:rPr>
        <w:t>、</w:t>
      </w:r>
      <w:r w:rsidR="006D7E64" w:rsidRPr="00A22DC9">
        <w:rPr>
          <w:rFonts w:hint="eastAsia"/>
          <w:szCs w:val="21"/>
        </w:rPr>
        <w:t>未来志向での北大の対応に期待をしているという事が最大公約数と思われます。</w:t>
      </w:r>
    </w:p>
    <w:p w:rsidR="00BF4AD3" w:rsidRPr="009C0A25" w:rsidRDefault="006D7E64" w:rsidP="009C0A25">
      <w:pPr>
        <w:ind w:left="420" w:hangingChars="200" w:hanging="420"/>
        <w:rPr>
          <w:szCs w:val="21"/>
        </w:rPr>
      </w:pPr>
      <w:r w:rsidRPr="00A22DC9">
        <w:rPr>
          <w:rFonts w:hint="eastAsia"/>
          <w:szCs w:val="21"/>
        </w:rPr>
        <w:t>８．</w:t>
      </w:r>
      <w:r w:rsidR="00BA2A13" w:rsidRPr="00A22DC9">
        <w:rPr>
          <w:rFonts w:hint="eastAsia"/>
          <w:szCs w:val="21"/>
        </w:rPr>
        <w:t>以上</w:t>
      </w:r>
      <w:r w:rsidR="00EC3537" w:rsidRPr="00A22DC9">
        <w:rPr>
          <w:rFonts w:hint="eastAsia"/>
          <w:szCs w:val="21"/>
        </w:rPr>
        <w:t>を踏まえての、案内板とモニュメントの設置要請であり、</w:t>
      </w:r>
      <w:r w:rsidR="00BA2A13" w:rsidRPr="00A22DC9">
        <w:rPr>
          <w:rFonts w:hint="eastAsia"/>
          <w:szCs w:val="21"/>
        </w:rPr>
        <w:t>賛同した</w:t>
      </w:r>
      <w:r w:rsidR="00603961" w:rsidRPr="00A22DC9">
        <w:rPr>
          <w:rFonts w:hint="eastAsia"/>
          <w:szCs w:val="21"/>
        </w:rPr>
        <w:t>（</w:t>
      </w:r>
      <w:r w:rsidR="00BA2A13" w:rsidRPr="00A22DC9">
        <w:rPr>
          <w:rFonts w:hint="eastAsia"/>
          <w:szCs w:val="21"/>
        </w:rPr>
        <w:t>賛同者を募る活動は９月まで継続</w:t>
      </w:r>
      <w:r w:rsidR="00603961" w:rsidRPr="00A22DC9">
        <w:rPr>
          <w:rFonts w:hint="eastAsia"/>
          <w:szCs w:val="21"/>
        </w:rPr>
        <w:t>を予定）方々</w:t>
      </w:r>
      <w:r w:rsidR="00EC3537" w:rsidRPr="00A22DC9">
        <w:rPr>
          <w:rFonts w:hint="eastAsia"/>
          <w:szCs w:val="21"/>
        </w:rPr>
        <w:t>は、北大の</w:t>
      </w:r>
      <w:r w:rsidR="00603961" w:rsidRPr="00A22DC9">
        <w:rPr>
          <w:rFonts w:hint="eastAsia"/>
          <w:szCs w:val="21"/>
        </w:rPr>
        <w:t>納得できる</w:t>
      </w:r>
      <w:r w:rsidR="00BA2A13" w:rsidRPr="00A22DC9">
        <w:rPr>
          <w:rFonts w:hint="eastAsia"/>
          <w:szCs w:val="21"/>
        </w:rPr>
        <w:t>対応を</w:t>
      </w:r>
      <w:r w:rsidR="00603961" w:rsidRPr="00A22DC9">
        <w:rPr>
          <w:rFonts w:hint="eastAsia"/>
          <w:szCs w:val="21"/>
        </w:rPr>
        <w:t>切に願っていると思われる事を申し添え</w:t>
      </w:r>
      <w:r w:rsidR="00EC3537" w:rsidRPr="00A22DC9">
        <w:rPr>
          <w:rFonts w:hint="eastAsia"/>
          <w:szCs w:val="21"/>
        </w:rPr>
        <w:t>て</w:t>
      </w:r>
      <w:r w:rsidR="00BA2A13" w:rsidRPr="00A22DC9">
        <w:rPr>
          <w:rFonts w:hint="eastAsia"/>
          <w:szCs w:val="21"/>
        </w:rPr>
        <w:t>、</w:t>
      </w:r>
      <w:r w:rsidR="00EC3537" w:rsidRPr="00A22DC9">
        <w:rPr>
          <w:rFonts w:hint="eastAsia"/>
          <w:szCs w:val="21"/>
        </w:rPr>
        <w:t>真摯な</w:t>
      </w:r>
      <w:r w:rsidR="00BA2A13" w:rsidRPr="00A22DC9">
        <w:rPr>
          <w:rFonts w:hint="eastAsia"/>
          <w:szCs w:val="21"/>
        </w:rPr>
        <w:t>ご検討をお願いするものです。</w:t>
      </w:r>
    </w:p>
    <w:sectPr w:rsidR="00BF4AD3" w:rsidRPr="009C0A25" w:rsidSect="00FC2A7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33A" w:rsidRDefault="0096033A" w:rsidP="00C93619">
      <w:r>
        <w:separator/>
      </w:r>
    </w:p>
  </w:endnote>
  <w:endnote w:type="continuationSeparator" w:id="0">
    <w:p w:rsidR="0096033A" w:rsidRDefault="0096033A" w:rsidP="00C936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33A" w:rsidRDefault="0096033A" w:rsidP="00C93619">
      <w:r>
        <w:separator/>
      </w:r>
    </w:p>
  </w:footnote>
  <w:footnote w:type="continuationSeparator" w:id="0">
    <w:p w:rsidR="0096033A" w:rsidRDefault="0096033A" w:rsidP="00C93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670"/>
    <w:rsid w:val="001A5AF8"/>
    <w:rsid w:val="001C62BD"/>
    <w:rsid w:val="0026445A"/>
    <w:rsid w:val="003D2A9E"/>
    <w:rsid w:val="00400FEA"/>
    <w:rsid w:val="004F342F"/>
    <w:rsid w:val="00603961"/>
    <w:rsid w:val="006B1796"/>
    <w:rsid w:val="006D7E64"/>
    <w:rsid w:val="007E13FE"/>
    <w:rsid w:val="007E4670"/>
    <w:rsid w:val="0096033A"/>
    <w:rsid w:val="009C0A25"/>
    <w:rsid w:val="00A22DC9"/>
    <w:rsid w:val="00AA73E8"/>
    <w:rsid w:val="00BA2A13"/>
    <w:rsid w:val="00BF4AD3"/>
    <w:rsid w:val="00C33204"/>
    <w:rsid w:val="00C93619"/>
    <w:rsid w:val="00D15128"/>
    <w:rsid w:val="00DD4B26"/>
    <w:rsid w:val="00E4289E"/>
    <w:rsid w:val="00EC3537"/>
    <w:rsid w:val="00F667C0"/>
    <w:rsid w:val="00FC2A7C"/>
    <w:rsid w:val="00FD25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619"/>
    <w:pPr>
      <w:tabs>
        <w:tab w:val="center" w:pos="4252"/>
        <w:tab w:val="right" w:pos="8504"/>
      </w:tabs>
      <w:snapToGrid w:val="0"/>
    </w:pPr>
  </w:style>
  <w:style w:type="character" w:customStyle="1" w:styleId="a4">
    <w:name w:val="ヘッダー (文字)"/>
    <w:basedOn w:val="a0"/>
    <w:link w:val="a3"/>
    <w:uiPriority w:val="99"/>
    <w:semiHidden/>
    <w:rsid w:val="00C93619"/>
  </w:style>
  <w:style w:type="paragraph" w:styleId="a5">
    <w:name w:val="footer"/>
    <w:basedOn w:val="a"/>
    <w:link w:val="a6"/>
    <w:uiPriority w:val="99"/>
    <w:semiHidden/>
    <w:unhideWhenUsed/>
    <w:rsid w:val="00C93619"/>
    <w:pPr>
      <w:tabs>
        <w:tab w:val="center" w:pos="4252"/>
        <w:tab w:val="right" w:pos="8504"/>
      </w:tabs>
      <w:snapToGrid w:val="0"/>
    </w:pPr>
  </w:style>
  <w:style w:type="character" w:customStyle="1" w:styleId="a6">
    <w:name w:val="フッター (文字)"/>
    <w:basedOn w:val="a0"/>
    <w:link w:val="a5"/>
    <w:uiPriority w:val="99"/>
    <w:semiHidden/>
    <w:rsid w:val="00C936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coop7901</dc:creator>
  <cp:lastModifiedBy>nobuko</cp:lastModifiedBy>
  <cp:revision>2</cp:revision>
  <cp:lastPrinted>2022-08-10T07:31:00Z</cp:lastPrinted>
  <dcterms:created xsi:type="dcterms:W3CDTF">2022-08-31T09:17:00Z</dcterms:created>
  <dcterms:modified xsi:type="dcterms:W3CDTF">2022-08-31T09:17:00Z</dcterms:modified>
</cp:coreProperties>
</file>